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7B" w:rsidRDefault="00AE147B" w:rsidP="00AE14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Kryteria oceniania z religii  w klasach I - III szkoły podstawowej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            </w:t>
      </w:r>
      <w:r>
        <w:rPr>
          <w:b/>
          <w:sz w:val="24"/>
          <w:szCs w:val="24"/>
        </w:rPr>
        <w:br/>
        <w:t xml:space="preserve"> </w:t>
      </w:r>
      <w:r>
        <w:rPr>
          <w:sz w:val="24"/>
          <w:szCs w:val="24"/>
        </w:rPr>
        <w:t>Ocenę w nauczaniu wczesnoszkolnym traktujemy jako środek wspierania ucznia w pracy , wzmacniania pozytywnej postawy wobec ludzi i Boga.Nie jest to więc ocena według tzw.obiektywnych kryteriów typowych dla wewnątrzszkolnego systemu oceniania z innych przedmiotów, związana z sprawdzaniem osiągnięć według</w:t>
      </w:r>
      <w:r>
        <w:rPr>
          <w:sz w:val="24"/>
          <w:szCs w:val="24"/>
        </w:rPr>
        <w:br/>
        <w:t>standardów.Przede wszystkim ,zgodnie ze zaleceniami Podstawy Programowej,oceniamy głównie wysiłek dziecka , indywidualizując wymgania zależnie od możliwości i zdolności ucznia.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W klasie I ocenę możemy wystawiać między innymi za poniżej wymienione osiągnięcia ucznia.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Umiejętności – uczeń:</w:t>
      </w:r>
      <w:r>
        <w:rPr>
          <w:sz w:val="24"/>
          <w:szCs w:val="24"/>
        </w:rPr>
        <w:br/>
        <w:t>-ze zrozumieniem wykonuje znak krzyża,</w:t>
      </w:r>
      <w:r>
        <w:rPr>
          <w:sz w:val="24"/>
          <w:szCs w:val="24"/>
        </w:rPr>
        <w:br/>
        <w:t>-umie modlitwę Aniele Boży…, Zdrowaś Maryjo,Chwała Ojcu…,Któryś za nas cierpiał rany.Ojcze nasz (w zależności od możliwości dziecka z pomocą lub bez pomocy katechety),</w:t>
      </w:r>
      <w:r>
        <w:rPr>
          <w:sz w:val="24"/>
          <w:szCs w:val="24"/>
        </w:rPr>
        <w:br/>
        <w:t>-umie pozdrowienia chrześcijanskie:Niech będzie pochwalony Jezus Chrystus…,Pokój Wam,</w:t>
      </w:r>
      <w:r>
        <w:rPr>
          <w:sz w:val="24"/>
          <w:szCs w:val="24"/>
        </w:rPr>
        <w:br/>
        <w:t>-poprawnie posługuje się dialogami i gestami stosowanymi w liturgii słowa,</w:t>
      </w:r>
      <w:r>
        <w:rPr>
          <w:sz w:val="24"/>
          <w:szCs w:val="24"/>
        </w:rPr>
        <w:br/>
        <w:t>-umie teksty pieśni i piosenek zaplanowanych przez katechetę,</w:t>
      </w:r>
      <w:r>
        <w:rPr>
          <w:sz w:val="24"/>
          <w:szCs w:val="24"/>
        </w:rPr>
        <w:br/>
        <w:t>-umie sformułować prostą modlitwę prośby do Boga i świętych(ustnie lub pisemnie,w zależności od możliwości dziecka,nie wolno bowiem zmuszać do publicznego wyrażania osobistych próśb),</w:t>
      </w:r>
      <w:r>
        <w:rPr>
          <w:sz w:val="24"/>
          <w:szCs w:val="24"/>
        </w:rPr>
        <w:br/>
        <w:t>-zna postawy i gesty w czasie modlitwy,</w:t>
      </w:r>
      <w:r>
        <w:rPr>
          <w:sz w:val="24"/>
          <w:szCs w:val="24"/>
        </w:rPr>
        <w:br/>
        <w:t>-zna z Pisma Świętego scenę zwiastowania,Bożego Narodzenia,Ofiarowania Pańskiego,wskrzeszenia córki Jaira,uzdrowienia paralityka,przypowieść o siewcy,</w:t>
      </w:r>
      <w:r>
        <w:rPr>
          <w:sz w:val="24"/>
          <w:szCs w:val="24"/>
        </w:rPr>
        <w:br/>
        <w:t>-umie wymienić kilka świętych (Maryję ,św,Józefa,św.Franciszka),</w:t>
      </w:r>
      <w:r>
        <w:rPr>
          <w:sz w:val="24"/>
          <w:szCs w:val="24"/>
        </w:rPr>
        <w:br/>
        <w:t>-umie prowadzić zeszyt na miarę swoich możliwości starannie,</w:t>
      </w:r>
      <w:r>
        <w:rPr>
          <w:sz w:val="24"/>
          <w:szCs w:val="24"/>
        </w:rPr>
        <w:br/>
        <w:t>-wykonuje prace plastyczne.</w:t>
      </w:r>
      <w:r>
        <w:rPr>
          <w:sz w:val="24"/>
          <w:szCs w:val="24"/>
        </w:rPr>
        <w:br/>
      </w:r>
    </w:p>
    <w:p w:rsidR="00AE147B" w:rsidRDefault="00AE147B" w:rsidP="00AE147B">
      <w:pPr>
        <w:rPr>
          <w:sz w:val="24"/>
          <w:szCs w:val="24"/>
        </w:rPr>
      </w:pPr>
      <w:r>
        <w:rPr>
          <w:b/>
          <w:sz w:val="24"/>
          <w:szCs w:val="24"/>
        </w:rPr>
        <w:t>Wiedza-uczeń: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-wie do czego służy chrzcielnica i tabernakulum(nie musi ostatniego słowa znać na pamięć),</w:t>
      </w:r>
      <w:r>
        <w:rPr>
          <w:sz w:val="24"/>
          <w:szCs w:val="24"/>
        </w:rPr>
        <w:br/>
        <w:t>-wie co oznacza znak krzyż,</w:t>
      </w:r>
      <w:r>
        <w:rPr>
          <w:sz w:val="24"/>
          <w:szCs w:val="24"/>
        </w:rPr>
        <w:br/>
        <w:t>-zna formułę chrztu:N.,ja ciebie chrzczę…,</w:t>
      </w:r>
      <w:r>
        <w:rPr>
          <w:sz w:val="24"/>
          <w:szCs w:val="24"/>
        </w:rPr>
        <w:br/>
        <w:t>-wie,że od chrztu został dzieckiem Bożym,</w:t>
      </w:r>
      <w:r>
        <w:rPr>
          <w:sz w:val="24"/>
          <w:szCs w:val="24"/>
        </w:rPr>
        <w:br/>
        <w:t>-wie,że Jezus narodził się , żył w rodzinie,nauczał,czynił cuda,umarł na krzyżu i zmartchwystał,</w:t>
      </w:r>
      <w:r>
        <w:rPr>
          <w:sz w:val="24"/>
          <w:szCs w:val="24"/>
        </w:rPr>
        <w:br/>
        <w:t>-wie ,że Bóg stworzył świat,</w:t>
      </w:r>
      <w:r>
        <w:rPr>
          <w:sz w:val="24"/>
          <w:szCs w:val="24"/>
        </w:rPr>
        <w:br/>
        <w:t>-wie,że świat jest darem Boga dla człowieka,</w:t>
      </w:r>
      <w:r>
        <w:rPr>
          <w:sz w:val="24"/>
          <w:szCs w:val="24"/>
        </w:rPr>
        <w:br/>
        <w:t>-wie,że Pismo Święte jest mową Boga do czowieka,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-wie,że Jezus zmartchwystału jest obecny:</w:t>
      </w:r>
      <w:r>
        <w:rPr>
          <w:sz w:val="24"/>
          <w:szCs w:val="24"/>
        </w:rPr>
        <w:br/>
        <w:t xml:space="preserve">                                                      w czasie wspólnej modlitwy,</w:t>
      </w:r>
      <w:r>
        <w:rPr>
          <w:sz w:val="24"/>
          <w:szCs w:val="24"/>
        </w:rPr>
        <w:br/>
        <w:t xml:space="preserve">                                                      w czasie czytania Pisma Świętego,</w:t>
      </w:r>
      <w:r>
        <w:rPr>
          <w:sz w:val="24"/>
          <w:szCs w:val="24"/>
        </w:rPr>
        <w:br/>
        <w:t xml:space="preserve">                                                      w potrzebującym bliżnim,</w:t>
      </w:r>
    </w:p>
    <w:p w:rsidR="00AE147B" w:rsidRDefault="00AE147B" w:rsidP="00AE147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-wie,że w niedzielę i święta powinniśmy uczestniczyć we Mszy świętej,</w:t>
      </w:r>
      <w:r>
        <w:rPr>
          <w:sz w:val="24"/>
          <w:szCs w:val="24"/>
        </w:rPr>
        <w:br/>
        <w:t>-wie,że Jezus nas kocha i uczy nas kochać ludzi – musi znać przykazania miłości.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W klasie II ocenę możemy wystawiać między innymi za poniżej wymienione osiągnięcia ucznia.</w:t>
      </w:r>
      <w:r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br/>
        <w:t>Umiejętności – uczeń: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-umie modlić się w grupie modlitwami , wezwaniami i gestami litrugii słowa,</w:t>
      </w:r>
      <w:r>
        <w:rPr>
          <w:sz w:val="24"/>
          <w:szCs w:val="24"/>
        </w:rPr>
        <w:br/>
        <w:t>-umie wymienić najważniejsze uroczystości roku liturgicznego,</w:t>
      </w:r>
      <w:r>
        <w:rPr>
          <w:sz w:val="24"/>
          <w:szCs w:val="24"/>
        </w:rPr>
        <w:br/>
        <w:t>-umie opowiedzieć przykłady cudów Jezusa,</w:t>
      </w:r>
      <w:r>
        <w:rPr>
          <w:sz w:val="24"/>
          <w:szCs w:val="24"/>
        </w:rPr>
        <w:br/>
        <w:t>-potrafi wymienić : Papieża,biskupa dieciezji, proboszcza swojej parafii i swoich rodziców chrzestnych,</w:t>
      </w:r>
      <w:r>
        <w:rPr>
          <w:sz w:val="24"/>
          <w:szCs w:val="24"/>
        </w:rPr>
        <w:br/>
        <w:t>-umie zaśpiewać pieśni lub piosenki, których uczył się na katechezie,</w:t>
      </w:r>
      <w:r>
        <w:rPr>
          <w:sz w:val="24"/>
          <w:szCs w:val="24"/>
        </w:rPr>
        <w:br/>
        <w:t>-wykonuje prace plastyczne,</w:t>
      </w:r>
      <w:r>
        <w:rPr>
          <w:sz w:val="24"/>
          <w:szCs w:val="24"/>
        </w:rPr>
        <w:br/>
        <w:t>-prowadzi starannie zeszyt i odrabia zadania domowe,</w:t>
      </w:r>
      <w:r>
        <w:rPr>
          <w:sz w:val="24"/>
          <w:szCs w:val="24"/>
        </w:rPr>
        <w:br/>
        <w:t>-jest aktywny na katechezie,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Wiedza-uczeń: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-wie,że Bóg stworzył świat,</w:t>
      </w:r>
      <w:r>
        <w:rPr>
          <w:sz w:val="24"/>
          <w:szCs w:val="24"/>
        </w:rPr>
        <w:br/>
        <w:t>-wie,że Jezus Chrystus jest Synem Bożym,który stał się człowiekiem, aby uratować ludzi od zła,</w:t>
      </w:r>
      <w:r>
        <w:rPr>
          <w:sz w:val="24"/>
          <w:szCs w:val="24"/>
        </w:rPr>
        <w:br/>
        <w:t>-wie,że Duch Święty jest Pocieszycielem i działa w Kościele,</w:t>
      </w:r>
      <w:r>
        <w:rPr>
          <w:sz w:val="24"/>
          <w:szCs w:val="24"/>
        </w:rPr>
        <w:br/>
        <w:t>- wie,że Jezus nauczał , czynił cuda,umarł na krzyżu i zmartchwystał trzeciego dnia,</w:t>
      </w:r>
      <w:r>
        <w:rPr>
          <w:sz w:val="24"/>
          <w:szCs w:val="24"/>
        </w:rPr>
        <w:br/>
        <w:t>-wie,że oddajemy cześć Maryi ,gdyż była Matką Boga i wiernie kochała Jezusa Chrystusa,</w:t>
      </w:r>
      <w:r>
        <w:rPr>
          <w:sz w:val="24"/>
          <w:szCs w:val="24"/>
        </w:rPr>
        <w:br/>
        <w:t>-wie,że podczas Mszy Świętej czytane jest Pismo Święte</w:t>
      </w:r>
      <w:r>
        <w:rPr>
          <w:sz w:val="24"/>
          <w:szCs w:val="24"/>
        </w:rPr>
        <w:br/>
        <w:t>-wie,że przez czytania liturgiczne, przemawia do ludzi sam Jezus Chrystus,</w:t>
      </w:r>
      <w:r>
        <w:rPr>
          <w:sz w:val="24"/>
          <w:szCs w:val="24"/>
        </w:rPr>
        <w:br/>
        <w:t>-wie,że podczas Mszy Świętej kapłan działa w imieniu Pana Jezusa,</w:t>
      </w:r>
      <w:r>
        <w:rPr>
          <w:sz w:val="24"/>
          <w:szCs w:val="24"/>
        </w:rPr>
        <w:br/>
        <w:t>-umie wyjaśnić słowo sakrament i wymienia wszystkie sakramenty,</w:t>
      </w:r>
      <w:r>
        <w:rPr>
          <w:sz w:val="24"/>
          <w:szCs w:val="24"/>
        </w:rPr>
        <w:br/>
        <w:t>-zna dwa przykazania miłości,</w:t>
      </w:r>
      <w:r>
        <w:rPr>
          <w:sz w:val="24"/>
          <w:szCs w:val="24"/>
        </w:rPr>
        <w:br/>
        <w:t>-wyjaśnia , że Msza Święta jest ucztą dziękczynną i ofiarą,</w:t>
      </w:r>
      <w:r>
        <w:rPr>
          <w:sz w:val="24"/>
          <w:szCs w:val="24"/>
        </w:rPr>
        <w:br/>
        <w:t>-wie, kim byli poznani na katechezie święci.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W klasie III ocenę możemy wystawiać między innymi za poniżej wymienione osiągnięcia ucznia.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Umiejętności - uczeń: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-umie skojarzyć konkretne podstawy , zachowania i obowiązki z przykazaniem miłości,przykazaniami Bożymi i kościelnymi oraz ośmioma błogosławienstwami,</w:t>
      </w:r>
      <w:r>
        <w:rPr>
          <w:sz w:val="24"/>
          <w:szCs w:val="24"/>
        </w:rPr>
        <w:br/>
        <w:t xml:space="preserve">-umie wymienić najważniejsze uroczystości i okresy roku liturgicznego oraz wyjaśnić ,jaką </w:t>
      </w:r>
      <w:r>
        <w:rPr>
          <w:sz w:val="24"/>
          <w:szCs w:val="24"/>
        </w:rPr>
        <w:lastRenderedPageBreak/>
        <w:t>tajemnicę przez nie świętujemy,</w:t>
      </w:r>
      <w:r>
        <w:rPr>
          <w:sz w:val="24"/>
          <w:szCs w:val="24"/>
        </w:rPr>
        <w:br/>
        <w:t>-potrafi powiedzieć modlitwy,akty,Credo,główne prawdy wiary,</w:t>
      </w:r>
      <w:r>
        <w:rPr>
          <w:sz w:val="24"/>
          <w:szCs w:val="24"/>
        </w:rPr>
        <w:br/>
        <w:t>dziesięć przykazań Bożych,pięć przyazań kościelnych,</w:t>
      </w:r>
      <w:r>
        <w:rPr>
          <w:sz w:val="24"/>
          <w:szCs w:val="24"/>
        </w:rPr>
        <w:br/>
        <w:t>-potrafi wymienić siedem sakramentów świętych,</w:t>
      </w:r>
      <w:r>
        <w:rPr>
          <w:sz w:val="24"/>
          <w:szCs w:val="24"/>
        </w:rPr>
        <w:br/>
        <w:t>-potrafi ułożyc prostą modlitwę,</w:t>
      </w:r>
      <w:r>
        <w:rPr>
          <w:sz w:val="24"/>
          <w:szCs w:val="24"/>
        </w:rPr>
        <w:br/>
        <w:t>- potrafi wyjaśnic ,kim jest : Papież,biskup,proboszcz,</w:t>
      </w:r>
      <w:r>
        <w:rPr>
          <w:sz w:val="24"/>
          <w:szCs w:val="24"/>
        </w:rPr>
        <w:br/>
        <w:t>-umie zaśpiewać piosenki ,których uczył się na katechezie,</w:t>
      </w:r>
      <w:r>
        <w:rPr>
          <w:sz w:val="24"/>
          <w:szCs w:val="24"/>
        </w:rPr>
        <w:br/>
        <w:t>-prowadzi starannie zeszyt i odrabia zadania domowe,</w:t>
      </w:r>
      <w:r>
        <w:rPr>
          <w:sz w:val="24"/>
          <w:szCs w:val="24"/>
        </w:rPr>
        <w:br/>
        <w:t>-wykonuje prace plastyczne ,</w:t>
      </w:r>
      <w:r>
        <w:rPr>
          <w:sz w:val="24"/>
          <w:szCs w:val="24"/>
        </w:rPr>
        <w:br/>
        <w:t>-jest aktywny na katechezie.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Wiedza - uczeń: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-zna i rozumie słowo Credo,</w:t>
      </w:r>
      <w:r>
        <w:rPr>
          <w:sz w:val="24"/>
          <w:szCs w:val="24"/>
        </w:rPr>
        <w:br/>
        <w:t>-wie ,że Bóg jest Stwórcą świata,</w:t>
      </w:r>
      <w:bookmarkStart w:id="0" w:name="_GoBack"/>
      <w:bookmarkEnd w:id="0"/>
      <w:r>
        <w:rPr>
          <w:sz w:val="24"/>
          <w:szCs w:val="24"/>
        </w:rPr>
        <w:br/>
        <w:t>-wie,że Jezus Chrystus jest Synem Bożym,w którym wypełnia się miłość Boga,</w:t>
      </w:r>
      <w:r>
        <w:rPr>
          <w:sz w:val="24"/>
          <w:szCs w:val="24"/>
        </w:rPr>
        <w:br/>
        <w:t>-wie,że Duch Świety posłany od Ojca w imieniu Pana Jezusa działa w kościele,</w:t>
      </w:r>
      <w:r>
        <w:rPr>
          <w:sz w:val="24"/>
          <w:szCs w:val="24"/>
        </w:rPr>
        <w:br/>
        <w:t>-wie,że oddajemu cześć Maryii,jako Matce Boga i zna przykłady jek wierności i zaufania Bogu,</w:t>
      </w:r>
      <w:r>
        <w:rPr>
          <w:sz w:val="24"/>
          <w:szCs w:val="24"/>
        </w:rPr>
        <w:br/>
        <w:t>-wymienia części Różańa Świętego,</w:t>
      </w:r>
      <w:r>
        <w:rPr>
          <w:sz w:val="24"/>
          <w:szCs w:val="24"/>
        </w:rPr>
        <w:br/>
        <w:t>-wyjaśnia po co Bóg dał ludziom przykazania,</w:t>
      </w:r>
      <w:r>
        <w:rPr>
          <w:sz w:val="24"/>
          <w:szCs w:val="24"/>
        </w:rPr>
        <w:br/>
        <w:t>-wyjaśnia ,czym są sakramenty i kiedy je przyjmujemy,</w:t>
      </w:r>
      <w:r>
        <w:rPr>
          <w:sz w:val="24"/>
          <w:szCs w:val="24"/>
        </w:rPr>
        <w:br/>
        <w:t>-zna skutki grzechu i je wymienia,</w:t>
      </w:r>
      <w:r>
        <w:rPr>
          <w:sz w:val="24"/>
          <w:szCs w:val="24"/>
        </w:rPr>
        <w:br/>
        <w:t>-wie,że Msza Święta jest ofiarą ,dziękczynienem i ucztą,</w:t>
      </w:r>
      <w:r>
        <w:rPr>
          <w:sz w:val="24"/>
          <w:szCs w:val="24"/>
        </w:rPr>
        <w:br/>
        <w:t>-zna główne części Mszy Świętej,</w:t>
      </w:r>
      <w:r>
        <w:rPr>
          <w:sz w:val="24"/>
          <w:szCs w:val="24"/>
        </w:rPr>
        <w:br/>
        <w:t>-wie,że podczas Mszy Świętej Jezus Chrystus ,tak jak na ostatniej wieczerzy ,składa siebiew w ofierze pod postacią chleba i wina,</w:t>
      </w:r>
      <w:r>
        <w:rPr>
          <w:sz w:val="24"/>
          <w:szCs w:val="24"/>
        </w:rPr>
        <w:br/>
        <w:t>-zna osiem błogosławieństw</w:t>
      </w:r>
      <w:r>
        <w:rPr>
          <w:sz w:val="24"/>
          <w:szCs w:val="24"/>
        </w:rPr>
        <w:br/>
        <w:t>-potrafi wyjaśnić , kim byli święci.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AE147B" w:rsidRDefault="00AE147B" w:rsidP="00AE147B">
      <w:pPr>
        <w:pStyle w:val="Bezodstpw"/>
        <w:rPr>
          <w:sz w:val="24"/>
          <w:szCs w:val="24"/>
        </w:rPr>
      </w:pPr>
    </w:p>
    <w:p w:rsidR="00AE147B" w:rsidRDefault="00AE147B" w:rsidP="00AE147B">
      <w:pPr>
        <w:pStyle w:val="Bezodstpw"/>
        <w:rPr>
          <w:sz w:val="24"/>
          <w:szCs w:val="24"/>
        </w:rPr>
      </w:pPr>
    </w:p>
    <w:p w:rsidR="00D17E69" w:rsidRDefault="00D17E69"/>
    <w:sectPr w:rsidR="00D17E69" w:rsidSect="00D1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AE147B"/>
    <w:rsid w:val="00AE147B"/>
    <w:rsid w:val="00D1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147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2016-09-30T08:30:00Z</dcterms:created>
  <dcterms:modified xsi:type="dcterms:W3CDTF">2016-09-30T08:30:00Z</dcterms:modified>
</cp:coreProperties>
</file>