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1D" w:rsidRPr="006B566B" w:rsidRDefault="00300760" w:rsidP="003007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566B">
        <w:rPr>
          <w:rFonts w:ascii="Times New Roman" w:hAnsi="Times New Roman" w:cs="Times New Roman"/>
          <w:sz w:val="24"/>
          <w:szCs w:val="24"/>
          <w:lang w:val="pl-PL"/>
        </w:rPr>
        <w:t xml:space="preserve">Załącznik nr 1 </w:t>
      </w:r>
    </w:p>
    <w:p w:rsidR="00300760" w:rsidRPr="006B566B" w:rsidRDefault="00300760" w:rsidP="003007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566B">
        <w:rPr>
          <w:rFonts w:ascii="Times New Roman" w:hAnsi="Times New Roman" w:cs="Times New Roman"/>
          <w:sz w:val="24"/>
          <w:szCs w:val="24"/>
          <w:lang w:val="pl-PL"/>
        </w:rPr>
        <w:t>do uchwały Rady Pedagogicznej</w:t>
      </w:r>
    </w:p>
    <w:p w:rsidR="00300760" w:rsidRPr="006B566B" w:rsidRDefault="00300760" w:rsidP="003007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566B">
        <w:rPr>
          <w:rFonts w:ascii="Times New Roman" w:hAnsi="Times New Roman" w:cs="Times New Roman"/>
          <w:sz w:val="24"/>
          <w:szCs w:val="24"/>
          <w:lang w:val="pl-PL"/>
        </w:rPr>
        <w:t xml:space="preserve">nr  </w:t>
      </w:r>
    </w:p>
    <w:p w:rsidR="00300760" w:rsidRPr="006B566B" w:rsidRDefault="00300760" w:rsidP="003007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566B">
        <w:rPr>
          <w:rFonts w:ascii="Times New Roman" w:hAnsi="Times New Roman" w:cs="Times New Roman"/>
          <w:sz w:val="24"/>
          <w:szCs w:val="24"/>
          <w:lang w:val="pl-PL"/>
        </w:rPr>
        <w:t>z dnia 26 kwietnia 2016r.</w:t>
      </w:r>
    </w:p>
    <w:p w:rsidR="00300760" w:rsidRPr="006B566B" w:rsidRDefault="00300760" w:rsidP="00300760">
      <w:pPr>
        <w:spacing w:after="0"/>
        <w:jc w:val="right"/>
        <w:rPr>
          <w:rFonts w:ascii="Times New Roman" w:hAnsi="Times New Roman" w:cs="Times New Roman"/>
          <w:sz w:val="32"/>
          <w:szCs w:val="24"/>
          <w:lang w:val="pl-PL"/>
        </w:rPr>
      </w:pPr>
    </w:p>
    <w:p w:rsidR="00300760" w:rsidRPr="006B566B" w:rsidRDefault="00300760" w:rsidP="0030076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  <w:r w:rsidRPr="006B566B">
        <w:rPr>
          <w:rFonts w:ascii="Times New Roman" w:hAnsi="Times New Roman" w:cs="Times New Roman"/>
          <w:b/>
          <w:sz w:val="32"/>
          <w:szCs w:val="24"/>
          <w:lang w:val="pl-PL"/>
        </w:rPr>
        <w:t>Aneks nr 1</w:t>
      </w:r>
    </w:p>
    <w:p w:rsidR="00300760" w:rsidRPr="006B566B" w:rsidRDefault="00300760" w:rsidP="0030076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  <w:r w:rsidRPr="006B566B">
        <w:rPr>
          <w:rFonts w:ascii="Times New Roman" w:hAnsi="Times New Roman" w:cs="Times New Roman"/>
          <w:b/>
          <w:sz w:val="32"/>
          <w:szCs w:val="24"/>
          <w:lang w:val="pl-PL"/>
        </w:rPr>
        <w:t xml:space="preserve"> do Statutu Szkoły Podstawowej nr 1 </w:t>
      </w:r>
    </w:p>
    <w:p w:rsidR="00300760" w:rsidRPr="006B566B" w:rsidRDefault="00300760" w:rsidP="0030076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  <w:r w:rsidRPr="006B566B">
        <w:rPr>
          <w:rFonts w:ascii="Times New Roman" w:hAnsi="Times New Roman" w:cs="Times New Roman"/>
          <w:b/>
          <w:sz w:val="32"/>
          <w:szCs w:val="24"/>
          <w:lang w:val="pl-PL"/>
        </w:rPr>
        <w:t>im. Bohaterów Westerplatte w Kępnie</w:t>
      </w:r>
    </w:p>
    <w:p w:rsidR="00300760" w:rsidRPr="006B566B" w:rsidRDefault="00300760" w:rsidP="00300760">
      <w:pPr>
        <w:jc w:val="both"/>
        <w:rPr>
          <w:rFonts w:ascii="Times New Roman" w:hAnsi="Times New Roman" w:cs="Times New Roman"/>
          <w:b/>
          <w:sz w:val="32"/>
          <w:szCs w:val="24"/>
          <w:lang w:val="pl-PL"/>
        </w:rPr>
      </w:pPr>
      <w:r w:rsidRPr="006B566B">
        <w:rPr>
          <w:rFonts w:ascii="Times New Roman" w:hAnsi="Times New Roman" w:cs="Times New Roman"/>
          <w:b/>
          <w:sz w:val="32"/>
          <w:szCs w:val="24"/>
          <w:lang w:val="pl-PL"/>
        </w:rPr>
        <w:t xml:space="preserve"> </w:t>
      </w:r>
    </w:p>
    <w:p w:rsidR="00300760" w:rsidRPr="006B566B" w:rsidRDefault="00300760" w:rsidP="003007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566B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Statucie Szkoły Podstawowej nr 1 im. Bohaterów Westerplatte w Kępnie uchwalonym 14 stycznia 2010 r. z </w:t>
      </w:r>
      <w:proofErr w:type="spellStart"/>
      <w:r w:rsidRPr="006B566B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6B566B">
        <w:rPr>
          <w:rFonts w:ascii="Times New Roman" w:hAnsi="Times New Roman" w:cs="Times New Roman"/>
          <w:sz w:val="24"/>
          <w:szCs w:val="24"/>
          <w:lang w:val="pl-PL"/>
        </w:rPr>
        <w:t>. zm. wprowadza się następujące zmiany:</w:t>
      </w: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1) w § 13.  </w:t>
      </w: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dodaje sie ustęp 6 w brzmieniu:</w:t>
      </w: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Jeśli uczeń nie pisał w pierwszym terminie pracy klasowej, testu, sprawdzianu lub kartkówki, ma obowiązek to zrobić w terminie wyznaczonym przez nauczyciela lub na najbliższej lekcji z tego przedmiotu, na której jest obecny.</w:t>
      </w: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2) w § 14. </w:t>
      </w: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dodaje sie ustęp 4 w brzmieniu:</w:t>
      </w: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Jeśli uczeń nie odda w wyznaczonym terminie pracy domowej, która jest oceniana - nie może otrzymać za nią oceny celującej. Jeśli nie dotrzyma drugiego terminu - otrzymuje ocenę niższą  niż bardzo dobra.</w:t>
      </w: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3) w § 19. </w:t>
      </w: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ustęp 7 otrzymuje brzmienie:</w:t>
      </w:r>
    </w:p>
    <w:p w:rsidR="00300760" w:rsidRPr="006B566B" w:rsidRDefault="00300760" w:rsidP="0030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Uczeń, którego dotyczą co najmniej trzy kryteria na ocenę poprawną, nieodpowiednią i naganną otrzymuje taką ocenę. W przypadku rażącego naruszenia obowiązujących norm, zasada ta nie musi obowiązywać.</w:t>
      </w: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4) w § 19.  </w:t>
      </w: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ustęp 9 otrzymuje brzmienie:</w:t>
      </w: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B56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 ustalaniu oceny z zachowania należy uwzględnić ilość i wagę (znaczenie) wpisów pozytywnych znajdujących się  w zeszycie obserwacji klasy. W sytuacji dużej ilości znaczących pochwał, szczególnego osiągnięcia lub czynu wychowawca klasy może podwyższyć uczniowi ocenę z zachowania.</w:t>
      </w: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0760" w:rsidRPr="006B566B" w:rsidRDefault="00300760" w:rsidP="003007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00760" w:rsidRPr="006B566B" w:rsidSect="0057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760"/>
    <w:rsid w:val="00300760"/>
    <w:rsid w:val="0057741D"/>
    <w:rsid w:val="00671A17"/>
    <w:rsid w:val="006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2016-04-14T09:17:00Z</cp:lastPrinted>
  <dcterms:created xsi:type="dcterms:W3CDTF">2016-04-14T09:07:00Z</dcterms:created>
  <dcterms:modified xsi:type="dcterms:W3CDTF">2016-04-14T09:18:00Z</dcterms:modified>
</cp:coreProperties>
</file>